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DF" w:rsidRPr="005374D0" w:rsidRDefault="00135983" w:rsidP="003B1908">
      <w:pPr>
        <w:spacing w:after="0"/>
        <w:jc w:val="center"/>
        <w:rPr>
          <w:rFonts w:ascii="方正小标宋简体" w:eastAsia="方正小标宋简体"/>
          <w:sz w:val="44"/>
          <w:szCs w:val="44"/>
        </w:rPr>
      </w:pPr>
      <w:r w:rsidRPr="005374D0">
        <w:rPr>
          <w:rFonts w:ascii="方正小标宋简体" w:eastAsia="方正小标宋简体" w:hint="eastAsia"/>
          <w:sz w:val="44"/>
          <w:szCs w:val="44"/>
        </w:rPr>
        <w:t>关于征集陕西省首届</w:t>
      </w:r>
      <w:r w:rsidR="00240EA1" w:rsidRPr="005374D0">
        <w:rPr>
          <w:rFonts w:ascii="方正小标宋简体" w:eastAsia="方正小标宋简体" w:hint="eastAsia"/>
          <w:sz w:val="44"/>
          <w:szCs w:val="44"/>
        </w:rPr>
        <w:t>高校</w:t>
      </w:r>
      <w:r w:rsidRPr="005374D0">
        <w:rPr>
          <w:rFonts w:ascii="方正小标宋简体" w:eastAsia="方正小标宋简体" w:hint="eastAsia"/>
          <w:sz w:val="44"/>
          <w:szCs w:val="44"/>
        </w:rPr>
        <w:t>科技成果展</w:t>
      </w:r>
    </w:p>
    <w:p w:rsidR="004358AB" w:rsidRPr="005374D0" w:rsidRDefault="00706142" w:rsidP="003B1908">
      <w:pPr>
        <w:spacing w:after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项目</w:t>
      </w:r>
      <w:r w:rsidR="00135983" w:rsidRPr="005374D0">
        <w:rPr>
          <w:rFonts w:ascii="方正小标宋简体" w:eastAsia="方正小标宋简体" w:hint="eastAsia"/>
          <w:sz w:val="44"/>
          <w:szCs w:val="44"/>
        </w:rPr>
        <w:t>的通知</w:t>
      </w:r>
    </w:p>
    <w:p w:rsidR="003B1908" w:rsidRPr="00DD6A8B" w:rsidRDefault="003B1908" w:rsidP="003B1908">
      <w:pPr>
        <w:spacing w:after="0"/>
        <w:jc w:val="center"/>
        <w:rPr>
          <w:rFonts w:ascii="长城小标宋体" w:eastAsia="长城小标宋体"/>
          <w:sz w:val="32"/>
          <w:szCs w:val="32"/>
        </w:rPr>
      </w:pPr>
    </w:p>
    <w:p w:rsidR="003B1908" w:rsidRDefault="003B1908" w:rsidP="00DD6A8B">
      <w:pPr>
        <w:spacing w:after="0" w:line="500" w:lineRule="exact"/>
        <w:jc w:val="both"/>
        <w:rPr>
          <w:rFonts w:ascii="仿宋_GB2312" w:eastAsia="仿宋_GB2312"/>
          <w:sz w:val="32"/>
          <w:szCs w:val="32"/>
        </w:rPr>
      </w:pPr>
      <w:r w:rsidRPr="003B1908">
        <w:rPr>
          <w:rFonts w:ascii="仿宋_GB2312" w:eastAsia="仿宋_GB2312" w:hint="eastAsia"/>
          <w:sz w:val="32"/>
          <w:szCs w:val="32"/>
        </w:rPr>
        <w:t>各学院</w:t>
      </w:r>
      <w:r w:rsidR="00DF6EA7">
        <w:rPr>
          <w:rFonts w:ascii="仿宋_GB2312" w:eastAsia="仿宋_GB2312" w:hint="eastAsia"/>
          <w:sz w:val="32"/>
          <w:szCs w:val="32"/>
        </w:rPr>
        <w:t>（部）</w:t>
      </w:r>
      <w:r w:rsidRPr="003B1908">
        <w:rPr>
          <w:rFonts w:ascii="仿宋_GB2312" w:eastAsia="仿宋_GB2312" w:hint="eastAsia"/>
          <w:sz w:val="32"/>
          <w:szCs w:val="32"/>
        </w:rPr>
        <w:t>:</w:t>
      </w:r>
    </w:p>
    <w:p w:rsidR="003B1908" w:rsidRDefault="007B46FA" w:rsidP="00DD6A8B">
      <w:pPr>
        <w:spacing w:after="0" w:line="500" w:lineRule="exact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陕西省首届</w:t>
      </w:r>
      <w:r w:rsidR="00240EA1">
        <w:rPr>
          <w:rFonts w:ascii="仿宋_GB2312" w:eastAsia="仿宋_GB2312" w:hint="eastAsia"/>
          <w:sz w:val="32"/>
          <w:szCs w:val="32"/>
        </w:rPr>
        <w:t>高</w:t>
      </w:r>
      <w:r w:rsidR="00240EA1">
        <w:rPr>
          <w:rFonts w:ascii="仿宋_GB2312" w:eastAsia="仿宋_GB2312"/>
          <w:sz w:val="32"/>
          <w:szCs w:val="32"/>
        </w:rPr>
        <w:t>校</w:t>
      </w:r>
      <w:r>
        <w:rPr>
          <w:rFonts w:ascii="仿宋_GB2312" w:eastAsia="仿宋_GB2312" w:hint="eastAsia"/>
          <w:sz w:val="32"/>
          <w:szCs w:val="32"/>
        </w:rPr>
        <w:t>科技成果展和第三届研究生创新成果展暨校企对接洽谈会10月10-12日</w:t>
      </w:r>
      <w:r w:rsidR="003B1908">
        <w:rPr>
          <w:rFonts w:ascii="仿宋_GB2312" w:eastAsia="仿宋_GB2312" w:hint="eastAsia"/>
          <w:sz w:val="32"/>
          <w:szCs w:val="32"/>
        </w:rPr>
        <w:t>在西安召开。根据</w:t>
      </w:r>
      <w:r>
        <w:rPr>
          <w:rFonts w:ascii="仿宋_GB2312" w:eastAsia="仿宋_GB2312" w:hint="eastAsia"/>
          <w:sz w:val="32"/>
          <w:szCs w:val="32"/>
        </w:rPr>
        <w:t>高教工委</w:t>
      </w:r>
      <w:r w:rsidR="003B1908">
        <w:rPr>
          <w:rFonts w:ascii="仿宋_GB2312" w:eastAsia="仿宋_GB2312" w:hint="eastAsia"/>
          <w:sz w:val="32"/>
          <w:szCs w:val="32"/>
        </w:rPr>
        <w:t>相关要求，</w:t>
      </w:r>
      <w:r w:rsidR="00D20CA0">
        <w:rPr>
          <w:rFonts w:ascii="仿宋_GB2312" w:eastAsia="仿宋_GB2312" w:hint="eastAsia"/>
          <w:sz w:val="32"/>
          <w:szCs w:val="32"/>
        </w:rPr>
        <w:t>我校有72平米展位，包含一个特装展位和不少于10项代表性科技成果展板，</w:t>
      </w:r>
      <w:r>
        <w:rPr>
          <w:rFonts w:ascii="仿宋_GB2312" w:eastAsia="仿宋_GB2312" w:hint="eastAsia"/>
          <w:sz w:val="32"/>
          <w:szCs w:val="32"/>
        </w:rPr>
        <w:t>结合我校实际，</w:t>
      </w:r>
      <w:r w:rsidR="003B1908">
        <w:rPr>
          <w:rFonts w:ascii="仿宋_GB2312" w:eastAsia="仿宋_GB2312" w:hint="eastAsia"/>
          <w:sz w:val="32"/>
          <w:szCs w:val="32"/>
        </w:rPr>
        <w:t>现</w:t>
      </w:r>
      <w:r>
        <w:rPr>
          <w:rFonts w:ascii="仿宋_GB2312" w:eastAsia="仿宋_GB2312" w:hint="eastAsia"/>
          <w:sz w:val="32"/>
          <w:szCs w:val="32"/>
        </w:rPr>
        <w:t>面向全校</w:t>
      </w:r>
      <w:r w:rsidR="003B1908">
        <w:rPr>
          <w:rFonts w:ascii="仿宋_GB2312" w:eastAsia="仿宋_GB2312" w:hint="eastAsia"/>
          <w:sz w:val="32"/>
          <w:szCs w:val="32"/>
        </w:rPr>
        <w:t>征集以下</w:t>
      </w:r>
      <w:r w:rsidR="005A1066">
        <w:rPr>
          <w:rFonts w:ascii="仿宋_GB2312" w:eastAsia="仿宋_GB2312" w:hint="eastAsia"/>
          <w:sz w:val="32"/>
          <w:szCs w:val="32"/>
        </w:rPr>
        <w:t>科技</w:t>
      </w:r>
      <w:r w:rsidR="003B1908">
        <w:rPr>
          <w:rFonts w:ascii="仿宋_GB2312" w:eastAsia="仿宋_GB2312" w:hint="eastAsia"/>
          <w:sz w:val="32"/>
          <w:szCs w:val="32"/>
        </w:rPr>
        <w:t>成果材料：</w:t>
      </w:r>
    </w:p>
    <w:p w:rsidR="003B1908" w:rsidRDefault="002C04C2" w:rsidP="00DD6A8B">
      <w:pPr>
        <w:spacing w:after="0" w:line="500" w:lineRule="exact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3B1908">
        <w:rPr>
          <w:rFonts w:ascii="仿宋_GB2312" w:eastAsia="仿宋_GB2312" w:hint="eastAsia"/>
          <w:sz w:val="32"/>
          <w:szCs w:val="32"/>
        </w:rPr>
        <w:t>代表性科研成果材料</w:t>
      </w:r>
    </w:p>
    <w:p w:rsidR="003B1908" w:rsidRDefault="003B1908" w:rsidP="00706142">
      <w:pPr>
        <w:spacing w:after="0" w:line="5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代表性科研成果</w:t>
      </w:r>
      <w:r w:rsidR="005A1066">
        <w:rPr>
          <w:rFonts w:ascii="仿宋_GB2312" w:eastAsia="仿宋_GB2312" w:hint="eastAsia"/>
          <w:sz w:val="32"/>
          <w:szCs w:val="32"/>
        </w:rPr>
        <w:t>是我校近几年科技创新取得的</w:t>
      </w:r>
      <w:r w:rsidR="009B3050">
        <w:rPr>
          <w:rFonts w:ascii="仿宋_GB2312" w:eastAsia="仿宋_GB2312" w:hint="eastAsia"/>
          <w:sz w:val="32"/>
          <w:szCs w:val="32"/>
        </w:rPr>
        <w:t>并能代表学校优势特色的</w:t>
      </w:r>
      <w:r w:rsidR="005A1066">
        <w:rPr>
          <w:rFonts w:ascii="仿宋_GB2312" w:eastAsia="仿宋_GB2312" w:hint="eastAsia"/>
          <w:sz w:val="32"/>
          <w:szCs w:val="32"/>
        </w:rPr>
        <w:t>标志性成果，成果以</w:t>
      </w:r>
      <w:r>
        <w:rPr>
          <w:rFonts w:ascii="仿宋_GB2312" w:eastAsia="仿宋_GB2312" w:hint="eastAsia"/>
          <w:sz w:val="32"/>
          <w:szCs w:val="32"/>
        </w:rPr>
        <w:t>展板、视频等形式</w:t>
      </w:r>
      <w:r w:rsidR="005A1066">
        <w:rPr>
          <w:rFonts w:ascii="仿宋_GB2312" w:eastAsia="仿宋_GB2312" w:hint="eastAsia"/>
          <w:sz w:val="32"/>
          <w:szCs w:val="32"/>
        </w:rPr>
        <w:t>集中</w:t>
      </w:r>
      <w:r>
        <w:rPr>
          <w:rFonts w:ascii="仿宋_GB2312" w:eastAsia="仿宋_GB2312" w:hint="eastAsia"/>
          <w:sz w:val="32"/>
          <w:szCs w:val="32"/>
        </w:rPr>
        <w:t>展出。</w:t>
      </w:r>
      <w:r w:rsidR="005A1066">
        <w:rPr>
          <w:rFonts w:ascii="仿宋_GB2312" w:eastAsia="仿宋_GB2312" w:hint="eastAsia"/>
          <w:sz w:val="32"/>
          <w:szCs w:val="32"/>
        </w:rPr>
        <w:t>成果</w:t>
      </w:r>
      <w:r>
        <w:rPr>
          <w:rFonts w:ascii="仿宋_GB2312" w:eastAsia="仿宋_GB2312" w:hint="eastAsia"/>
          <w:sz w:val="32"/>
          <w:szCs w:val="32"/>
        </w:rPr>
        <w:t>材料要求如下：</w:t>
      </w:r>
    </w:p>
    <w:p w:rsidR="002C04C2" w:rsidRDefault="002C04C2" w:rsidP="00DD6A8B">
      <w:pPr>
        <w:spacing w:after="0" w:line="500" w:lineRule="exact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每项成果要包含以下内容：</w:t>
      </w:r>
    </w:p>
    <w:p w:rsidR="002C04C2" w:rsidRDefault="002C04C2" w:rsidP="00DD6A8B">
      <w:pPr>
        <w:spacing w:after="0" w:line="500" w:lineRule="exact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1.文字部分</w:t>
      </w:r>
    </w:p>
    <w:p w:rsidR="002C04C2" w:rsidRDefault="002C04C2" w:rsidP="00DD6A8B">
      <w:pPr>
        <w:spacing w:after="0" w:line="500" w:lineRule="exact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</w:p>
    <w:p w:rsidR="00510677" w:rsidRDefault="00510677" w:rsidP="00DD6A8B">
      <w:pPr>
        <w:spacing w:after="0" w:line="500" w:lineRule="exact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完成人:</w:t>
      </w:r>
    </w:p>
    <w:p w:rsidR="002C04C2" w:rsidRDefault="002C04C2" w:rsidP="00DD6A8B">
      <w:pPr>
        <w:spacing w:after="0" w:line="500" w:lineRule="exact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内容简介：（300字以内）</w:t>
      </w:r>
    </w:p>
    <w:p w:rsidR="002C04C2" w:rsidRDefault="002C04C2" w:rsidP="00DD6A8B">
      <w:pPr>
        <w:spacing w:after="0" w:line="500" w:lineRule="exact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应用领域：</w:t>
      </w:r>
    </w:p>
    <w:p w:rsidR="002C04C2" w:rsidRDefault="002C04C2" w:rsidP="00DD6A8B">
      <w:pPr>
        <w:spacing w:after="0" w:line="500" w:lineRule="exact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</w:p>
    <w:p w:rsidR="002C04C2" w:rsidRDefault="002C04C2" w:rsidP="00DD6A8B">
      <w:pPr>
        <w:spacing w:after="0" w:line="500" w:lineRule="exact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2C04C2" w:rsidRDefault="002C04C2" w:rsidP="00DD6A8B">
      <w:pPr>
        <w:spacing w:after="0" w:line="500" w:lineRule="exact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2．图片</w:t>
      </w:r>
    </w:p>
    <w:p w:rsidR="002C04C2" w:rsidRDefault="002C04C2" w:rsidP="00DD6A8B">
      <w:pPr>
        <w:spacing w:after="0" w:line="500" w:lineRule="exact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提供项目相关图片3—5张，要求每张图片在1M以上jpg格式，单独存放在一个文件夹内。</w:t>
      </w:r>
    </w:p>
    <w:p w:rsidR="00510677" w:rsidRDefault="00510677" w:rsidP="00DD6A8B">
      <w:pPr>
        <w:spacing w:after="0" w:line="500" w:lineRule="exact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3.视频</w:t>
      </w:r>
    </w:p>
    <w:p w:rsidR="00510677" w:rsidRDefault="00510677" w:rsidP="00DD6A8B">
      <w:pPr>
        <w:spacing w:after="0" w:line="500" w:lineRule="exact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项目相关视频</w:t>
      </w:r>
      <w:r w:rsidR="00E06380">
        <w:rPr>
          <w:rFonts w:ascii="仿宋_GB2312" w:eastAsia="仿宋_GB2312" w:hint="eastAsia"/>
          <w:sz w:val="32"/>
          <w:szCs w:val="32"/>
        </w:rPr>
        <w:t>、</w:t>
      </w:r>
      <w:r w:rsidR="007C5A28">
        <w:rPr>
          <w:rFonts w:ascii="仿宋_GB2312" w:eastAsia="仿宋_GB2312" w:hint="eastAsia"/>
          <w:sz w:val="32"/>
          <w:szCs w:val="32"/>
        </w:rPr>
        <w:t>现场应用、</w:t>
      </w:r>
      <w:r w:rsidR="00E06380">
        <w:rPr>
          <w:rFonts w:ascii="仿宋_GB2312" w:eastAsia="仿宋_GB2312" w:hint="eastAsia"/>
          <w:sz w:val="32"/>
          <w:szCs w:val="32"/>
        </w:rPr>
        <w:t>人物专访</w:t>
      </w:r>
      <w:r w:rsidR="007C5A28">
        <w:rPr>
          <w:rFonts w:ascii="仿宋_GB2312" w:eastAsia="仿宋_GB2312" w:hint="eastAsia"/>
          <w:sz w:val="32"/>
          <w:szCs w:val="32"/>
        </w:rPr>
        <w:t>、新闻报道等相关视频材料</w:t>
      </w:r>
      <w:r>
        <w:rPr>
          <w:rFonts w:ascii="仿宋_GB2312" w:eastAsia="仿宋_GB2312" w:hint="eastAsia"/>
          <w:sz w:val="32"/>
          <w:szCs w:val="32"/>
        </w:rPr>
        <w:t>，要求格式为rmvb、mp4、rm等常用格式，时长在5分钟左右。单独存放一个文件夹。</w:t>
      </w:r>
    </w:p>
    <w:p w:rsidR="000535F4" w:rsidRPr="000535F4" w:rsidRDefault="009B3050" w:rsidP="00DD6A8B">
      <w:pPr>
        <w:spacing w:after="0" w:line="500" w:lineRule="exact"/>
        <w:ind w:firstLine="630"/>
        <w:jc w:val="both"/>
        <w:rPr>
          <w:rFonts w:ascii="仿宋_GB2312" w:eastAsia="仿宋_GB2312"/>
          <w:sz w:val="32"/>
          <w:szCs w:val="32"/>
        </w:rPr>
      </w:pPr>
      <w:r w:rsidRPr="000535F4">
        <w:rPr>
          <w:rFonts w:ascii="仿宋_GB2312" w:eastAsia="仿宋_GB2312" w:hint="eastAsia"/>
          <w:sz w:val="32"/>
          <w:szCs w:val="32"/>
        </w:rPr>
        <w:t>为确保收集成果项目质量，请各学院加强梳理和组织上报本单位代表性成果</w:t>
      </w:r>
      <w:r w:rsidR="000535F4" w:rsidRPr="000535F4">
        <w:rPr>
          <w:rFonts w:ascii="仿宋_GB2312" w:eastAsia="仿宋_GB2312" w:hint="eastAsia"/>
          <w:sz w:val="32"/>
          <w:szCs w:val="32"/>
        </w:rPr>
        <w:t>。</w:t>
      </w:r>
    </w:p>
    <w:p w:rsidR="007C5A28" w:rsidRDefault="007C5A28" w:rsidP="00DD6A8B">
      <w:pPr>
        <w:spacing w:after="0" w:line="500" w:lineRule="exact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B547D4">
        <w:rPr>
          <w:rFonts w:ascii="仿宋_GB2312" w:eastAsia="仿宋_GB2312" w:hint="eastAsia"/>
          <w:sz w:val="32"/>
          <w:szCs w:val="32"/>
        </w:rPr>
        <w:t>科技成果名录</w:t>
      </w:r>
    </w:p>
    <w:p w:rsidR="00D20CA0" w:rsidRDefault="00D20CA0" w:rsidP="00DD6A8B">
      <w:pPr>
        <w:spacing w:after="0" w:line="500" w:lineRule="exact"/>
        <w:ind w:firstLine="630"/>
        <w:jc w:val="both"/>
        <w:rPr>
          <w:rFonts w:ascii="仿宋_GB2312" w:eastAsia="仿宋_GB2312"/>
          <w:sz w:val="32"/>
          <w:szCs w:val="32"/>
        </w:rPr>
      </w:pPr>
      <w:r w:rsidRPr="000535F4">
        <w:rPr>
          <w:rFonts w:ascii="仿宋_GB2312" w:eastAsia="仿宋_GB2312" w:hint="eastAsia"/>
          <w:sz w:val="32"/>
          <w:szCs w:val="32"/>
        </w:rPr>
        <w:t>根据展会要求，我校要提供科技成果名录</w:t>
      </w:r>
      <w:r w:rsidR="000535F4" w:rsidRPr="000535F4">
        <w:rPr>
          <w:rFonts w:ascii="仿宋_GB2312" w:eastAsia="仿宋_GB2312" w:hint="eastAsia"/>
          <w:sz w:val="32"/>
          <w:szCs w:val="32"/>
        </w:rPr>
        <w:t>。</w:t>
      </w:r>
      <w:r w:rsidRPr="000535F4">
        <w:rPr>
          <w:rFonts w:ascii="仿宋_GB2312" w:eastAsia="仿宋_GB2312" w:hint="eastAsia"/>
          <w:sz w:val="32"/>
          <w:szCs w:val="32"/>
        </w:rPr>
        <w:t>请各单位</w:t>
      </w:r>
      <w:r>
        <w:rPr>
          <w:rFonts w:ascii="仿宋_GB2312" w:eastAsia="仿宋_GB2312" w:hint="eastAsia"/>
          <w:sz w:val="32"/>
          <w:szCs w:val="32"/>
        </w:rPr>
        <w:t>积极梳理上报近年的科研获奖、专利技术、专有技术等成果，按</w:t>
      </w:r>
      <w:r w:rsidRPr="000535F4">
        <w:rPr>
          <w:rFonts w:ascii="仿宋_GB2312" w:eastAsia="仿宋_GB2312" w:hint="eastAsia"/>
          <w:b/>
          <w:sz w:val="32"/>
          <w:szCs w:val="32"/>
        </w:rPr>
        <w:t>表1格式</w:t>
      </w:r>
      <w:r>
        <w:rPr>
          <w:rFonts w:ascii="仿宋_GB2312" w:eastAsia="仿宋_GB2312" w:hint="eastAsia"/>
          <w:sz w:val="32"/>
          <w:szCs w:val="32"/>
        </w:rPr>
        <w:t>要求填报。</w:t>
      </w:r>
      <w:r w:rsidR="00B547D4">
        <w:rPr>
          <w:rFonts w:ascii="仿宋_GB2312" w:eastAsia="仿宋_GB2312" w:hint="eastAsia"/>
          <w:sz w:val="32"/>
          <w:szCs w:val="32"/>
        </w:rPr>
        <w:t>有一级学科博士点的学院填报不少于20项，有一级学科硕士点的学院填报不少于10项，</w:t>
      </w:r>
      <w:r w:rsidR="00B10038">
        <w:rPr>
          <w:rFonts w:ascii="仿宋_GB2312" w:eastAsia="仿宋_GB2312" w:hint="eastAsia"/>
          <w:sz w:val="32"/>
          <w:szCs w:val="32"/>
        </w:rPr>
        <w:t>其它学院按学院成果情况填报。</w:t>
      </w:r>
      <w:r w:rsidR="00B547D4">
        <w:rPr>
          <w:rFonts w:ascii="仿宋_GB2312" w:eastAsia="仿宋_GB2312" w:hint="eastAsia"/>
          <w:sz w:val="32"/>
          <w:szCs w:val="32"/>
        </w:rPr>
        <w:t>多者不限。</w:t>
      </w:r>
    </w:p>
    <w:p w:rsidR="0068617F" w:rsidRDefault="0068617F" w:rsidP="00DD6A8B">
      <w:pPr>
        <w:spacing w:after="0" w:line="5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三、提交要求</w:t>
      </w:r>
    </w:p>
    <w:p w:rsidR="0068617F" w:rsidRDefault="0068617F" w:rsidP="00DD6A8B">
      <w:pPr>
        <w:spacing w:after="0" w:line="500" w:lineRule="exact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代表性科研成果及科技成果名录的相关材料（电子版）</w:t>
      </w:r>
      <w:r w:rsidRPr="0068617F">
        <w:rPr>
          <w:rFonts w:ascii="仿宋_GB2312" w:eastAsia="仿宋_GB2312" w:hint="eastAsia"/>
          <w:sz w:val="32"/>
          <w:szCs w:val="32"/>
        </w:rPr>
        <w:t>请于9月20日前以学院为单位发送</w:t>
      </w:r>
      <w:r>
        <w:rPr>
          <w:rFonts w:ascii="仿宋_GB2312" w:eastAsia="仿宋_GB2312" w:hint="eastAsia"/>
          <w:sz w:val="32"/>
          <w:szCs w:val="32"/>
        </w:rPr>
        <w:t>至</w:t>
      </w:r>
      <w:r w:rsidRPr="0068617F">
        <w:rPr>
          <w:rFonts w:ascii="仿宋_GB2312" w:eastAsia="仿宋_GB2312" w:hint="eastAsia"/>
          <w:sz w:val="32"/>
          <w:szCs w:val="32"/>
        </w:rPr>
        <w:t>邮箱</w:t>
      </w:r>
      <w:r>
        <w:rPr>
          <w:rFonts w:ascii="仿宋_GB2312" w:eastAsia="仿宋_GB2312" w:hint="eastAsia"/>
          <w:sz w:val="32"/>
          <w:szCs w:val="32"/>
        </w:rPr>
        <w:t>：494758270@qq.com。</w:t>
      </w:r>
    </w:p>
    <w:p w:rsidR="0068617F" w:rsidRDefault="0068617F" w:rsidP="00DD6A8B">
      <w:pPr>
        <w:spacing w:after="0" w:line="500" w:lineRule="exact"/>
        <w:rPr>
          <w:rFonts w:ascii="仿宋_GB2312" w:eastAsia="仿宋_GB2312"/>
          <w:sz w:val="24"/>
          <w:szCs w:val="24"/>
        </w:rPr>
      </w:pPr>
    </w:p>
    <w:p w:rsidR="003F50DF" w:rsidRPr="003F50DF" w:rsidRDefault="003F50DF" w:rsidP="003F50DF">
      <w:pPr>
        <w:spacing w:after="0" w:line="500" w:lineRule="exact"/>
        <w:ind w:firstLine="630"/>
        <w:jc w:val="both"/>
        <w:rPr>
          <w:rFonts w:ascii="仿宋_GB2312" w:eastAsia="仿宋_GB2312"/>
          <w:sz w:val="32"/>
          <w:szCs w:val="32"/>
        </w:rPr>
      </w:pPr>
      <w:r w:rsidRPr="003F50DF">
        <w:rPr>
          <w:rFonts w:ascii="仿宋_GB2312" w:eastAsia="仿宋_GB2312" w:hint="eastAsia"/>
          <w:sz w:val="32"/>
          <w:szCs w:val="32"/>
        </w:rPr>
        <w:t>附件</w:t>
      </w:r>
      <w:r w:rsidRPr="003F50DF">
        <w:rPr>
          <w:rFonts w:ascii="仿宋_GB2312" w:eastAsia="仿宋_GB2312"/>
          <w:sz w:val="32"/>
          <w:szCs w:val="32"/>
        </w:rPr>
        <w:t>：</w:t>
      </w:r>
      <w:r w:rsidRPr="003F50DF">
        <w:rPr>
          <w:rFonts w:ascii="仿宋_GB2312" w:eastAsia="仿宋_GB2312" w:hint="eastAsia"/>
          <w:sz w:val="32"/>
          <w:szCs w:val="32"/>
        </w:rPr>
        <w:t>科技成果名录表</w:t>
      </w:r>
    </w:p>
    <w:p w:rsidR="003F50DF" w:rsidRDefault="003F50DF" w:rsidP="00DD6A8B">
      <w:pPr>
        <w:spacing w:after="0" w:line="500" w:lineRule="exact"/>
        <w:rPr>
          <w:rFonts w:ascii="仿宋_GB2312" w:eastAsia="仿宋_GB2312"/>
          <w:sz w:val="24"/>
          <w:szCs w:val="24"/>
        </w:rPr>
      </w:pPr>
    </w:p>
    <w:p w:rsidR="0068617F" w:rsidRDefault="0068617F" w:rsidP="00DD6A8B">
      <w:pPr>
        <w:spacing w:after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8617F">
        <w:rPr>
          <w:rFonts w:ascii="仿宋_GB2312" w:eastAsia="仿宋_GB2312" w:hint="eastAsia"/>
          <w:sz w:val="32"/>
          <w:szCs w:val="32"/>
        </w:rPr>
        <w:t>联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8617F">
        <w:rPr>
          <w:rFonts w:ascii="仿宋_GB2312" w:eastAsia="仿宋_GB2312" w:hint="eastAsia"/>
          <w:sz w:val="32"/>
          <w:szCs w:val="32"/>
        </w:rPr>
        <w:t>系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8617F"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 xml:space="preserve">：薛力猛    </w:t>
      </w:r>
    </w:p>
    <w:p w:rsidR="0068617F" w:rsidRDefault="0068617F" w:rsidP="00DD6A8B">
      <w:pPr>
        <w:spacing w:after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联系电话：85583053</w:t>
      </w:r>
    </w:p>
    <w:p w:rsidR="0068617F" w:rsidRDefault="0068617F" w:rsidP="00DD6A8B">
      <w:pPr>
        <w:spacing w:after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电子邮箱：</w:t>
      </w:r>
      <w:hyperlink r:id="rId6" w:history="1">
        <w:r w:rsidRPr="00D65489">
          <w:rPr>
            <w:rStyle w:val="a7"/>
            <w:rFonts w:ascii="仿宋_GB2312" w:eastAsia="仿宋_GB2312" w:hint="eastAsia"/>
            <w:sz w:val="32"/>
            <w:szCs w:val="32"/>
          </w:rPr>
          <w:t>494758270@qq.com</w:t>
        </w:r>
      </w:hyperlink>
    </w:p>
    <w:p w:rsidR="0068617F" w:rsidRDefault="0068617F" w:rsidP="00DD6A8B">
      <w:pPr>
        <w:spacing w:after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</w:p>
    <w:p w:rsidR="0068617F" w:rsidRDefault="0068617F" w:rsidP="00DD6A8B">
      <w:pPr>
        <w:spacing w:after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8617F" w:rsidRDefault="0068617F" w:rsidP="00DD6A8B">
      <w:pPr>
        <w:spacing w:after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科技处</w:t>
      </w:r>
    </w:p>
    <w:p w:rsidR="0068617F" w:rsidRDefault="0068617F" w:rsidP="00DD6A8B">
      <w:pPr>
        <w:spacing w:after="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2017年9月</w:t>
      </w:r>
      <w:r w:rsidR="00DD6A8B"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8617F" w:rsidRDefault="0068617F" w:rsidP="0068617F">
      <w:pPr>
        <w:spacing w:after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</w:p>
    <w:p w:rsidR="0068617F" w:rsidRPr="0068617F" w:rsidRDefault="0068617F" w:rsidP="0068617F">
      <w:pPr>
        <w:spacing w:after="0"/>
        <w:ind w:firstLineChars="200" w:firstLine="640"/>
        <w:rPr>
          <w:rFonts w:ascii="仿宋_GB2312" w:eastAsia="仿宋_GB2312"/>
          <w:sz w:val="32"/>
          <w:szCs w:val="32"/>
        </w:rPr>
        <w:sectPr w:rsidR="0068617F" w:rsidRPr="0068617F" w:rsidSect="004358A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8617F" w:rsidRDefault="003F50DF" w:rsidP="0068617F">
      <w:pPr>
        <w:spacing w:after="0"/>
        <w:ind w:firstLine="63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/>
          <w:sz w:val="32"/>
          <w:szCs w:val="32"/>
        </w:rPr>
        <w:t>：</w:t>
      </w:r>
    </w:p>
    <w:p w:rsidR="00B547D4" w:rsidRPr="00E410A9" w:rsidRDefault="00B547D4" w:rsidP="00B547D4">
      <w:pPr>
        <w:spacing w:after="0"/>
        <w:jc w:val="center"/>
        <w:rPr>
          <w:rFonts w:ascii="仿宋_GB2312" w:eastAsia="仿宋_GB2312"/>
          <w:sz w:val="28"/>
          <w:szCs w:val="24"/>
        </w:rPr>
      </w:pPr>
      <w:r w:rsidRPr="00E410A9">
        <w:rPr>
          <w:rFonts w:ascii="仿宋_GB2312" w:eastAsia="仿宋_GB2312" w:hint="eastAsia"/>
          <w:sz w:val="28"/>
          <w:szCs w:val="24"/>
        </w:rPr>
        <w:t>表1 科技成果名录表</w:t>
      </w:r>
    </w:p>
    <w:p w:rsidR="00E410A9" w:rsidRDefault="00E410A9" w:rsidP="00B547D4">
      <w:pPr>
        <w:spacing w:after="0"/>
        <w:jc w:val="center"/>
        <w:rPr>
          <w:rFonts w:ascii="仿宋_GB2312" w:eastAsia="仿宋_GB2312"/>
          <w:sz w:val="24"/>
          <w:szCs w:val="24"/>
        </w:rPr>
      </w:pPr>
    </w:p>
    <w:p w:rsidR="00B547D4" w:rsidRPr="00B547D4" w:rsidRDefault="00E410A9" w:rsidP="00E410A9">
      <w:pPr>
        <w:spacing w:after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学院：                填表人：            联系电话: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4584"/>
        <w:gridCol w:w="1290"/>
        <w:gridCol w:w="1290"/>
        <w:gridCol w:w="1482"/>
        <w:gridCol w:w="1205"/>
        <w:gridCol w:w="1397"/>
        <w:gridCol w:w="1825"/>
      </w:tblGrid>
      <w:tr w:rsidR="00D0759F" w:rsidRPr="00B547D4" w:rsidTr="0025342B">
        <w:trPr>
          <w:trHeight w:val="567"/>
        </w:trPr>
        <w:tc>
          <w:tcPr>
            <w:tcW w:w="1101" w:type="dxa"/>
            <w:vAlign w:val="center"/>
          </w:tcPr>
          <w:p w:rsidR="00D0759F" w:rsidRPr="00B547D4" w:rsidRDefault="00D0759F" w:rsidP="00D0759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584" w:type="dxa"/>
            <w:vAlign w:val="center"/>
          </w:tcPr>
          <w:p w:rsidR="00D0759F" w:rsidRPr="00B547D4" w:rsidRDefault="00D0759F" w:rsidP="00D0759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547D4">
              <w:rPr>
                <w:rFonts w:ascii="仿宋_GB2312" w:eastAsia="仿宋_GB2312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290" w:type="dxa"/>
            <w:vAlign w:val="center"/>
          </w:tcPr>
          <w:p w:rsidR="00D0759F" w:rsidRPr="00B547D4" w:rsidRDefault="00D0759F" w:rsidP="00D0759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547D4">
              <w:rPr>
                <w:rFonts w:ascii="仿宋_GB2312" w:eastAsia="仿宋_GB2312"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1290" w:type="dxa"/>
            <w:vAlign w:val="center"/>
          </w:tcPr>
          <w:p w:rsidR="00D0759F" w:rsidRPr="00B547D4" w:rsidRDefault="00D0759F" w:rsidP="00D0759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547D4">
              <w:rPr>
                <w:rFonts w:ascii="仿宋_GB2312" w:eastAsia="仿宋_GB2312" w:hint="eastAsia"/>
                <w:b/>
                <w:sz w:val="24"/>
                <w:szCs w:val="24"/>
              </w:rPr>
              <w:t>应用领域</w:t>
            </w:r>
          </w:p>
        </w:tc>
        <w:tc>
          <w:tcPr>
            <w:tcW w:w="1482" w:type="dxa"/>
            <w:vAlign w:val="center"/>
          </w:tcPr>
          <w:p w:rsidR="00D0759F" w:rsidRPr="00B547D4" w:rsidRDefault="00D0759F" w:rsidP="00D0759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1205" w:type="dxa"/>
            <w:vAlign w:val="center"/>
          </w:tcPr>
          <w:p w:rsidR="00D0759F" w:rsidRPr="00B547D4" w:rsidRDefault="00D0759F" w:rsidP="00D0759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547D4">
              <w:rPr>
                <w:rFonts w:ascii="仿宋_GB2312" w:eastAsia="仿宋_GB2312" w:hint="eastAsia"/>
                <w:b/>
                <w:sz w:val="24"/>
                <w:szCs w:val="24"/>
              </w:rPr>
              <w:t>联系 人</w:t>
            </w:r>
          </w:p>
        </w:tc>
        <w:tc>
          <w:tcPr>
            <w:tcW w:w="1397" w:type="dxa"/>
            <w:vAlign w:val="center"/>
          </w:tcPr>
          <w:p w:rsidR="00D0759F" w:rsidRPr="00B547D4" w:rsidRDefault="00D0759F" w:rsidP="00D0759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547D4">
              <w:rPr>
                <w:rFonts w:ascii="仿宋_GB2312" w:eastAsia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825" w:type="dxa"/>
            <w:vAlign w:val="center"/>
          </w:tcPr>
          <w:p w:rsidR="00D0759F" w:rsidRPr="00B547D4" w:rsidRDefault="00D0759F" w:rsidP="00D0759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547D4">
              <w:rPr>
                <w:rFonts w:ascii="仿宋_GB2312" w:eastAsia="仿宋_GB2312" w:hint="eastAsia"/>
                <w:b/>
                <w:sz w:val="24"/>
                <w:szCs w:val="24"/>
              </w:rPr>
              <w:t>联系邮箱</w:t>
            </w:r>
          </w:p>
        </w:tc>
      </w:tr>
      <w:tr w:rsidR="00D0759F" w:rsidTr="0025342B">
        <w:trPr>
          <w:trHeight w:val="567"/>
        </w:trPr>
        <w:tc>
          <w:tcPr>
            <w:tcW w:w="1101" w:type="dxa"/>
          </w:tcPr>
          <w:p w:rsidR="00D0759F" w:rsidRDefault="00D0759F" w:rsidP="003B190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84" w:type="dxa"/>
          </w:tcPr>
          <w:p w:rsidR="00D0759F" w:rsidRDefault="00D0759F" w:rsidP="003B190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D0759F" w:rsidRDefault="00D0759F" w:rsidP="003B190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D0759F" w:rsidRDefault="00D0759F" w:rsidP="003B190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2" w:type="dxa"/>
          </w:tcPr>
          <w:p w:rsidR="00D0759F" w:rsidRDefault="00D0759F" w:rsidP="003B190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5" w:type="dxa"/>
          </w:tcPr>
          <w:p w:rsidR="00D0759F" w:rsidRDefault="00D0759F" w:rsidP="003B190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97" w:type="dxa"/>
          </w:tcPr>
          <w:p w:rsidR="00D0759F" w:rsidRDefault="00D0759F" w:rsidP="003B190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25" w:type="dxa"/>
          </w:tcPr>
          <w:p w:rsidR="00D0759F" w:rsidRDefault="00D0759F" w:rsidP="003B190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59F" w:rsidTr="0025342B">
        <w:trPr>
          <w:trHeight w:val="567"/>
        </w:trPr>
        <w:tc>
          <w:tcPr>
            <w:tcW w:w="1101" w:type="dxa"/>
          </w:tcPr>
          <w:p w:rsidR="00D0759F" w:rsidRDefault="00D0759F" w:rsidP="003B190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84" w:type="dxa"/>
          </w:tcPr>
          <w:p w:rsidR="00D0759F" w:rsidRDefault="00D0759F" w:rsidP="003B190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D0759F" w:rsidRDefault="00D0759F" w:rsidP="003B190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D0759F" w:rsidRDefault="00D0759F" w:rsidP="003B190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2" w:type="dxa"/>
          </w:tcPr>
          <w:p w:rsidR="00D0759F" w:rsidRDefault="00D0759F" w:rsidP="003B190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5" w:type="dxa"/>
          </w:tcPr>
          <w:p w:rsidR="00D0759F" w:rsidRDefault="00D0759F" w:rsidP="003B190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97" w:type="dxa"/>
          </w:tcPr>
          <w:p w:rsidR="00D0759F" w:rsidRDefault="00D0759F" w:rsidP="003B190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25" w:type="dxa"/>
          </w:tcPr>
          <w:p w:rsidR="00D0759F" w:rsidRDefault="00D0759F" w:rsidP="003B190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59F" w:rsidTr="0025342B">
        <w:trPr>
          <w:trHeight w:val="567"/>
        </w:trPr>
        <w:tc>
          <w:tcPr>
            <w:tcW w:w="1101" w:type="dxa"/>
          </w:tcPr>
          <w:p w:rsidR="00D0759F" w:rsidRDefault="00D0759F" w:rsidP="003B190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84" w:type="dxa"/>
          </w:tcPr>
          <w:p w:rsidR="00D0759F" w:rsidRDefault="00D0759F" w:rsidP="003B190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D0759F" w:rsidRDefault="00D0759F" w:rsidP="003B190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D0759F" w:rsidRDefault="00D0759F" w:rsidP="003B190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2" w:type="dxa"/>
          </w:tcPr>
          <w:p w:rsidR="00D0759F" w:rsidRDefault="00D0759F" w:rsidP="003B190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5" w:type="dxa"/>
          </w:tcPr>
          <w:p w:rsidR="00D0759F" w:rsidRDefault="00D0759F" w:rsidP="003B190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97" w:type="dxa"/>
          </w:tcPr>
          <w:p w:rsidR="00D0759F" w:rsidRDefault="00D0759F" w:rsidP="003B190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25" w:type="dxa"/>
          </w:tcPr>
          <w:p w:rsidR="00D0759F" w:rsidRDefault="00D0759F" w:rsidP="003B190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59F" w:rsidTr="0025342B">
        <w:trPr>
          <w:trHeight w:val="567"/>
        </w:trPr>
        <w:tc>
          <w:tcPr>
            <w:tcW w:w="1101" w:type="dxa"/>
          </w:tcPr>
          <w:p w:rsidR="00D0759F" w:rsidRDefault="00D0759F" w:rsidP="003B190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84" w:type="dxa"/>
          </w:tcPr>
          <w:p w:rsidR="00D0759F" w:rsidRDefault="00D0759F" w:rsidP="003B190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D0759F" w:rsidRDefault="00D0759F" w:rsidP="003B190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D0759F" w:rsidRDefault="00D0759F" w:rsidP="003B190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2" w:type="dxa"/>
          </w:tcPr>
          <w:p w:rsidR="00D0759F" w:rsidRDefault="00D0759F" w:rsidP="003B190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5" w:type="dxa"/>
          </w:tcPr>
          <w:p w:rsidR="00D0759F" w:rsidRDefault="00D0759F" w:rsidP="003B190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97" w:type="dxa"/>
          </w:tcPr>
          <w:p w:rsidR="00D0759F" w:rsidRDefault="00D0759F" w:rsidP="003B190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25" w:type="dxa"/>
          </w:tcPr>
          <w:p w:rsidR="00D0759F" w:rsidRDefault="00D0759F" w:rsidP="003B190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547D4" w:rsidRDefault="00B547D4" w:rsidP="003B1908">
      <w:pPr>
        <w:spacing w:after="0"/>
        <w:ind w:firstLine="630"/>
        <w:rPr>
          <w:rFonts w:ascii="仿宋_GB2312" w:eastAsia="仿宋_GB2312"/>
          <w:sz w:val="32"/>
          <w:szCs w:val="32"/>
        </w:rPr>
      </w:pPr>
    </w:p>
    <w:p w:rsidR="003B1908" w:rsidRDefault="00567409" w:rsidP="00E410A9">
      <w:pPr>
        <w:spacing w:after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注：项目类别为</w:t>
      </w:r>
      <w:r w:rsidR="00E410A9">
        <w:rPr>
          <w:rFonts w:ascii="仿宋_GB2312" w:eastAsia="仿宋_GB2312" w:hint="eastAsia"/>
          <w:sz w:val="32"/>
          <w:szCs w:val="32"/>
        </w:rPr>
        <w:t>获奖、发明专利、实用新型专利等</w:t>
      </w:r>
      <w:r w:rsidR="00BD4057">
        <w:rPr>
          <w:rFonts w:ascii="仿宋_GB2312" w:eastAsia="仿宋_GB2312" w:hint="eastAsia"/>
          <w:sz w:val="32"/>
          <w:szCs w:val="32"/>
        </w:rPr>
        <w:t>。</w:t>
      </w:r>
    </w:p>
    <w:p w:rsidR="00E410A9" w:rsidRPr="003B1908" w:rsidRDefault="00E410A9" w:rsidP="00E410A9">
      <w:pPr>
        <w:spacing w:after="0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E410A9" w:rsidRPr="003B1908" w:rsidSect="00B547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89A" w:rsidRDefault="0097589A" w:rsidP="00135983">
      <w:pPr>
        <w:spacing w:after="0"/>
      </w:pPr>
      <w:r>
        <w:separator/>
      </w:r>
    </w:p>
  </w:endnote>
  <w:endnote w:type="continuationSeparator" w:id="0">
    <w:p w:rsidR="0097589A" w:rsidRDefault="0097589A" w:rsidP="001359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长城小标宋体">
    <w:altName w:val="Arial Unicode MS"/>
    <w:panose1 w:val="0201060901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89A" w:rsidRDefault="0097589A" w:rsidP="00135983">
      <w:pPr>
        <w:spacing w:after="0"/>
      </w:pPr>
      <w:r>
        <w:separator/>
      </w:r>
    </w:p>
  </w:footnote>
  <w:footnote w:type="continuationSeparator" w:id="0">
    <w:p w:rsidR="0097589A" w:rsidRDefault="0097589A" w:rsidP="001359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535F4"/>
    <w:rsid w:val="000A0AA1"/>
    <w:rsid w:val="00111AD2"/>
    <w:rsid w:val="00135983"/>
    <w:rsid w:val="001A0D35"/>
    <w:rsid w:val="001E1739"/>
    <w:rsid w:val="001F5848"/>
    <w:rsid w:val="00204D6F"/>
    <w:rsid w:val="00240EA1"/>
    <w:rsid w:val="0025342B"/>
    <w:rsid w:val="002C04C2"/>
    <w:rsid w:val="00323B43"/>
    <w:rsid w:val="003B1908"/>
    <w:rsid w:val="003D37D8"/>
    <w:rsid w:val="003E419B"/>
    <w:rsid w:val="003F50DF"/>
    <w:rsid w:val="00426133"/>
    <w:rsid w:val="004358AB"/>
    <w:rsid w:val="004B27CE"/>
    <w:rsid w:val="00510677"/>
    <w:rsid w:val="005374D0"/>
    <w:rsid w:val="00567409"/>
    <w:rsid w:val="00571F03"/>
    <w:rsid w:val="005A1066"/>
    <w:rsid w:val="006112BF"/>
    <w:rsid w:val="00632E09"/>
    <w:rsid w:val="0068617F"/>
    <w:rsid w:val="00706142"/>
    <w:rsid w:val="007B46FA"/>
    <w:rsid w:val="007C5A28"/>
    <w:rsid w:val="00822373"/>
    <w:rsid w:val="008B7726"/>
    <w:rsid w:val="0097589A"/>
    <w:rsid w:val="009B3050"/>
    <w:rsid w:val="00A21A1D"/>
    <w:rsid w:val="00A84B71"/>
    <w:rsid w:val="00B10038"/>
    <w:rsid w:val="00B547D4"/>
    <w:rsid w:val="00BC4947"/>
    <w:rsid w:val="00BD4057"/>
    <w:rsid w:val="00C90FF3"/>
    <w:rsid w:val="00D0759F"/>
    <w:rsid w:val="00D20CA0"/>
    <w:rsid w:val="00D26ABE"/>
    <w:rsid w:val="00D31D50"/>
    <w:rsid w:val="00D507CA"/>
    <w:rsid w:val="00DD1365"/>
    <w:rsid w:val="00DD6A8B"/>
    <w:rsid w:val="00DF6EA7"/>
    <w:rsid w:val="00E06380"/>
    <w:rsid w:val="00E17889"/>
    <w:rsid w:val="00E410A9"/>
    <w:rsid w:val="00E72BD1"/>
    <w:rsid w:val="00E9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354C5D-BE69-431E-B442-76CC655B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98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598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598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5983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3B1908"/>
    <w:pPr>
      <w:ind w:firstLineChars="200" w:firstLine="420"/>
    </w:pPr>
  </w:style>
  <w:style w:type="table" w:styleId="a6">
    <w:name w:val="Table Grid"/>
    <w:basedOn w:val="a1"/>
    <w:uiPriority w:val="59"/>
    <w:rsid w:val="00B5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8617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8617F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BD405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D4057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94758270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pirate</cp:lastModifiedBy>
  <cp:revision>34</cp:revision>
  <cp:lastPrinted>2017-09-12T04:02:00Z</cp:lastPrinted>
  <dcterms:created xsi:type="dcterms:W3CDTF">2008-09-11T17:20:00Z</dcterms:created>
  <dcterms:modified xsi:type="dcterms:W3CDTF">2017-09-12T04:03:00Z</dcterms:modified>
</cp:coreProperties>
</file>